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期</w:t>
      </w:r>
    </w:p>
    <w:p>
      <w:pPr>
        <w:tabs>
          <w:tab w:val="left" w:pos="1206"/>
        </w:tabs>
        <w:autoSpaceDE w:val="0"/>
        <w:autoSpaceDN w:val="0"/>
        <w:adjustRightInd w:val="0"/>
        <w:snapToGrid w:val="0"/>
        <w:spacing w:line="560" w:lineRule="exact"/>
        <w:jc w:val="left"/>
        <w:rPr>
          <w:rFonts w:hint="eastAsia" w:ascii="黑体" w:hAnsi="Tahoma" w:eastAsia="黑体" w:cs="Tahoma"/>
          <w:sz w:val="32"/>
          <w:szCs w:val="32"/>
        </w:rPr>
      </w:pPr>
    </w:p>
    <w:p>
      <w:pPr>
        <w:tabs>
          <w:tab w:val="left" w:pos="1206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上街区人民政府办公室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tabs>
          <w:tab w:val="left" w:pos="1206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22"/>
        <w:snapToGrid w:val="0"/>
        <w:spacing w:line="560" w:lineRule="atLeast"/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现将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2022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第一季度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全区政务信息采用情况印发给你们，请各单位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再接再厉，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准确把握报送重点，提高信息质量，完成全年目标任务。</w:t>
      </w: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</w:pP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20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22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第一季度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全区政务信息采用情况通报</w:t>
      </w:r>
    </w:p>
    <w:tbl>
      <w:tblPr>
        <w:tblStyle w:val="10"/>
        <w:tblpPr w:leftFromText="180" w:rightFromText="180" w:vertAnchor="text" w:horzAnchor="page" w:tblpX="819" w:tblpY="215"/>
        <w:tblOverlap w:val="never"/>
        <w:tblW w:w="102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570"/>
        <w:gridCol w:w="590"/>
        <w:gridCol w:w="570"/>
        <w:gridCol w:w="570"/>
        <w:gridCol w:w="570"/>
        <w:gridCol w:w="570"/>
        <w:gridCol w:w="570"/>
        <w:gridCol w:w="570"/>
        <w:gridCol w:w="17"/>
        <w:gridCol w:w="553"/>
        <w:gridCol w:w="570"/>
        <w:gridCol w:w="750"/>
        <w:gridCol w:w="578"/>
        <w:gridCol w:w="606"/>
        <w:gridCol w:w="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发改委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科工信局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人社局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+5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峡窝镇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新安办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资源规划局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文广旅体局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卫健委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市生态环境局上街分局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郑上产业聚集区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通航试验区管委会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3.33%</w:t>
            </w:r>
          </w:p>
        </w:tc>
      </w:tr>
    </w:tbl>
    <w:tbl>
      <w:tblPr>
        <w:tblStyle w:val="10"/>
        <w:tblpPr w:leftFromText="180" w:rightFromText="180" w:vertAnchor="text" w:horzAnchor="page" w:tblpX="819" w:tblpY="112"/>
        <w:tblOverlap w:val="never"/>
        <w:tblW w:w="102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570"/>
        <w:gridCol w:w="590"/>
        <w:gridCol w:w="570"/>
        <w:gridCol w:w="570"/>
        <w:gridCol w:w="570"/>
        <w:gridCol w:w="570"/>
        <w:gridCol w:w="570"/>
        <w:gridCol w:w="570"/>
        <w:gridCol w:w="570"/>
        <w:gridCol w:w="570"/>
        <w:gridCol w:w="750"/>
        <w:gridCol w:w="578"/>
        <w:gridCol w:w="606"/>
        <w:gridCol w:w="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15" w:firstLineChars="15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条数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政务服务中心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事管局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本期送：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区县处级领导</w:t>
      </w:r>
    </w:p>
    <w:p>
      <w:pPr>
        <w:pStyle w:val="6"/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sz w:val="28"/>
          <w:szCs w:val="28"/>
        </w:rPr>
        <w:t>发</w:t>
      </w:r>
      <w:r>
        <w:rPr>
          <w:rFonts w:hint="eastAsia" w:ascii="黑体" w:hAnsi="黑体" w:eastAsia="黑体" w:cs="黑体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峡窝镇、各街道办事处、区直各部门</w:t>
      </w:r>
    </w:p>
    <w:p>
      <w:pPr>
        <w:keepNext w:val="0"/>
        <w:keepLines w:val="0"/>
        <w:pageBreakBefore w:val="0"/>
        <w:widowControl w:val="0"/>
        <w:tabs>
          <w:tab w:val="left" w:pos="120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责任编校：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政府办信息科                        （共印50份)</w:t>
      </w:r>
    </w:p>
    <w:sectPr>
      <w:footerReference r:id="rId3" w:type="default"/>
      <w:pgSz w:w="11906" w:h="16838"/>
      <w:pgMar w:top="1701" w:right="1588" w:bottom="1588" w:left="1588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20.7pt;width:1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ixxe3NAAAAADAQAADwAAAAAAAAABACAAAAA4AAAAZHJzL2Rvd25y&#10;ZXYueG1sUEsBAhQAFAAAAAgAh07iQP6A69a3AQAATwMAAA4AAAAAAAAAAQAgAAAAN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790010"/>
    <w:multiLevelType w:val="multilevel"/>
    <w:tmpl w:val="48790010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3C9"/>
    <w:rsid w:val="002A0920"/>
    <w:rsid w:val="003D5A57"/>
    <w:rsid w:val="004A2194"/>
    <w:rsid w:val="005C79B0"/>
    <w:rsid w:val="006D35AB"/>
    <w:rsid w:val="006E2535"/>
    <w:rsid w:val="0077383B"/>
    <w:rsid w:val="007A39A3"/>
    <w:rsid w:val="00890567"/>
    <w:rsid w:val="008F3EFB"/>
    <w:rsid w:val="00911092"/>
    <w:rsid w:val="00916116"/>
    <w:rsid w:val="00A94C27"/>
    <w:rsid w:val="00BE2EBB"/>
    <w:rsid w:val="00BF78B5"/>
    <w:rsid w:val="00C10FBB"/>
    <w:rsid w:val="00C229EC"/>
    <w:rsid w:val="00C83E74"/>
    <w:rsid w:val="00CA3DD1"/>
    <w:rsid w:val="00CF2801"/>
    <w:rsid w:val="00D276F8"/>
    <w:rsid w:val="00D75DD0"/>
    <w:rsid w:val="00ED0E0B"/>
    <w:rsid w:val="00ED5DB4"/>
    <w:rsid w:val="00F25C6D"/>
    <w:rsid w:val="00FA0333"/>
    <w:rsid w:val="00FA2377"/>
    <w:rsid w:val="02506D66"/>
    <w:rsid w:val="03C42F8D"/>
    <w:rsid w:val="05024084"/>
    <w:rsid w:val="06344CFC"/>
    <w:rsid w:val="065242F4"/>
    <w:rsid w:val="065E6E91"/>
    <w:rsid w:val="072A458A"/>
    <w:rsid w:val="0809323A"/>
    <w:rsid w:val="0C064BC0"/>
    <w:rsid w:val="0CF773E0"/>
    <w:rsid w:val="0D82771A"/>
    <w:rsid w:val="0FFF7BCF"/>
    <w:rsid w:val="10E314D0"/>
    <w:rsid w:val="127A1A33"/>
    <w:rsid w:val="12964217"/>
    <w:rsid w:val="12DF1513"/>
    <w:rsid w:val="139831D2"/>
    <w:rsid w:val="14A73FA6"/>
    <w:rsid w:val="1BDB7A94"/>
    <w:rsid w:val="1C3969BE"/>
    <w:rsid w:val="1E75429F"/>
    <w:rsid w:val="1EE5712E"/>
    <w:rsid w:val="1FBE49E5"/>
    <w:rsid w:val="20A933D0"/>
    <w:rsid w:val="20E22022"/>
    <w:rsid w:val="21577CB5"/>
    <w:rsid w:val="224C3785"/>
    <w:rsid w:val="227D4EAD"/>
    <w:rsid w:val="23696FCD"/>
    <w:rsid w:val="23B60408"/>
    <w:rsid w:val="241312FF"/>
    <w:rsid w:val="24833400"/>
    <w:rsid w:val="25E717E7"/>
    <w:rsid w:val="26EA3CB9"/>
    <w:rsid w:val="26FB1551"/>
    <w:rsid w:val="270F66C3"/>
    <w:rsid w:val="2736477C"/>
    <w:rsid w:val="277F18F9"/>
    <w:rsid w:val="2BE06AE3"/>
    <w:rsid w:val="2C763CC9"/>
    <w:rsid w:val="2D801BC7"/>
    <w:rsid w:val="2FD74E72"/>
    <w:rsid w:val="2FE75FB2"/>
    <w:rsid w:val="33BB3B8F"/>
    <w:rsid w:val="33D02FF6"/>
    <w:rsid w:val="371D4FAD"/>
    <w:rsid w:val="3732677C"/>
    <w:rsid w:val="37C965C4"/>
    <w:rsid w:val="38AC0317"/>
    <w:rsid w:val="38CE62CF"/>
    <w:rsid w:val="391D1BC1"/>
    <w:rsid w:val="39AE159F"/>
    <w:rsid w:val="3ADF0205"/>
    <w:rsid w:val="3B8E45C6"/>
    <w:rsid w:val="3C360237"/>
    <w:rsid w:val="3D6B0DDC"/>
    <w:rsid w:val="3DBE225E"/>
    <w:rsid w:val="40983436"/>
    <w:rsid w:val="433D12B4"/>
    <w:rsid w:val="45817452"/>
    <w:rsid w:val="49427B19"/>
    <w:rsid w:val="498562E5"/>
    <w:rsid w:val="49F57FE3"/>
    <w:rsid w:val="4A916DFB"/>
    <w:rsid w:val="4EA355F9"/>
    <w:rsid w:val="50543092"/>
    <w:rsid w:val="509764D5"/>
    <w:rsid w:val="51171D08"/>
    <w:rsid w:val="51327994"/>
    <w:rsid w:val="52651FD8"/>
    <w:rsid w:val="57A211B8"/>
    <w:rsid w:val="5A6F6D1A"/>
    <w:rsid w:val="5AB4566C"/>
    <w:rsid w:val="5AB8599F"/>
    <w:rsid w:val="5BBA052A"/>
    <w:rsid w:val="5CA70672"/>
    <w:rsid w:val="5EF1631D"/>
    <w:rsid w:val="634F114A"/>
    <w:rsid w:val="648B6593"/>
    <w:rsid w:val="64B55F1D"/>
    <w:rsid w:val="650C37D8"/>
    <w:rsid w:val="69C80AE2"/>
    <w:rsid w:val="6C7B50F9"/>
    <w:rsid w:val="6CEE1862"/>
    <w:rsid w:val="6DC42B2B"/>
    <w:rsid w:val="6FEB040D"/>
    <w:rsid w:val="732110C2"/>
    <w:rsid w:val="73B871DE"/>
    <w:rsid w:val="74E033C6"/>
    <w:rsid w:val="75D20BD7"/>
    <w:rsid w:val="769F7A2D"/>
    <w:rsid w:val="7AC81A95"/>
    <w:rsid w:val="7E1C2AA5"/>
    <w:rsid w:val="7FD14193"/>
    <w:rsid w:val="FDDF0497"/>
    <w:rsid w:val="FFFFD7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="100" w:beforeAutospacing="1"/>
      <w:ind w:firstLine="420" w:firstLineChars="100"/>
    </w:pPr>
    <w:rPr>
      <w:rFonts w:eastAsia="宋体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hint="eastAsia"/>
    </w:rPr>
  </w:style>
  <w:style w:type="paragraph" w:styleId="4">
    <w:name w:val="Body Text 2"/>
    <w:basedOn w:val="1"/>
    <w:qFormat/>
    <w:uiPriority w:val="99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cs="Times New Roman"/>
      <w:szCs w:val="20"/>
    </w:rPr>
  </w:style>
  <w:style w:type="paragraph" w:styleId="5">
    <w:name w:val="Body Text First Indent 2"/>
    <w:basedOn w:val="6"/>
    <w:unhideWhenUsed/>
    <w:qFormat/>
    <w:uiPriority w:val="99"/>
    <w:pPr>
      <w:ind w:firstLine="420"/>
    </w:pPr>
  </w:style>
  <w:style w:type="paragraph" w:styleId="6">
    <w:name w:val="Body Text Indent"/>
    <w:basedOn w:val="1"/>
    <w:unhideWhenUsed/>
    <w:qFormat/>
    <w:uiPriority w:val="99"/>
    <w:pPr>
      <w:autoSpaceDE w:val="0"/>
      <w:autoSpaceDN w:val="0"/>
      <w:adjustRightInd w:val="0"/>
      <w:snapToGrid w:val="0"/>
      <w:spacing w:line="480" w:lineRule="exact"/>
      <w:ind w:left="1175" w:hanging="1175"/>
    </w:pPr>
    <w:rPr>
      <w:rFonts w:ascii="仿宋_GB2312" w:eastAsia="仿宋_GB2312"/>
      <w:spacing w:val="-10"/>
      <w:sz w:val="2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2">
    <w:name w:val="page number"/>
    <w:basedOn w:val="11"/>
    <w:unhideWhenUsed/>
    <w:qFormat/>
    <w:uiPriority w:val="99"/>
  </w:style>
  <w:style w:type="paragraph" w:customStyle="1" w:styleId="13">
    <w:name w:val="xl27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4">
    <w:name w:val="xl37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  <w:b/>
      <w:color w:val="FF0000"/>
    </w:rPr>
  </w:style>
  <w:style w:type="paragraph" w:customStyle="1" w:styleId="15">
    <w:name w:val="xl28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6">
    <w:name w:val="xl362905"/>
    <w:basedOn w:val="1"/>
    <w:unhideWhenUsed/>
    <w:qFormat/>
    <w:uiPriority w:val="99"/>
    <w:pPr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17">
    <w:name w:val="xl26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18">
    <w:name w:val="p18"/>
    <w:basedOn w:val="1"/>
    <w:unhideWhenUsed/>
    <w:qFormat/>
    <w:uiPriority w:val="99"/>
    <w:pPr>
      <w:snapToGrid w:val="0"/>
      <w:spacing w:line="480" w:lineRule="atLeast"/>
      <w:ind w:left="1175" w:hanging="1175"/>
      <w:jc w:val="both"/>
    </w:pPr>
    <w:rPr>
      <w:rFonts w:hint="eastAsia" w:ascii="仿宋_GB2312" w:eastAsia="仿宋_GB2312"/>
      <w:spacing w:val="-10"/>
      <w:sz w:val="28"/>
    </w:rPr>
  </w:style>
  <w:style w:type="paragraph" w:customStyle="1" w:styleId="19">
    <w:name w:val="xl422905"/>
    <w:basedOn w:val="1"/>
    <w:unhideWhenUsed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0">
    <w:name w:val="xl452905"/>
    <w:basedOn w:val="1"/>
    <w:unhideWhenUsed/>
    <w:qFormat/>
    <w:uiPriority w:val="99"/>
    <w:pPr>
      <w:pBdr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1">
    <w:name w:val="xl47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2">
    <w:name w:val="p0"/>
    <w:basedOn w:val="1"/>
    <w:unhideWhenUsed/>
    <w:qFormat/>
    <w:uiPriority w:val="99"/>
    <w:pPr>
      <w:jc w:val="both"/>
    </w:pPr>
    <w:rPr>
      <w:rFonts w:hint="eastAsia" w:ascii="Times New Roman" w:hAnsi="Times New Roman"/>
      <w:sz w:val="21"/>
    </w:rPr>
  </w:style>
  <w:style w:type="paragraph" w:customStyle="1" w:styleId="23">
    <w:name w:val="xl2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24">
    <w:name w:val="xl4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5">
    <w:name w:val="xl29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6">
    <w:name w:val="xl40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7">
    <w:name w:val="xl46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8">
    <w:name w:val="xl25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  <w:color w:val="008000"/>
    </w:rPr>
  </w:style>
  <w:style w:type="paragraph" w:customStyle="1" w:styleId="29">
    <w:name w:val="xl41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 w:ascii="黑体" w:eastAsia="黑体"/>
      <w:sz w:val="48"/>
    </w:rPr>
  </w:style>
  <w:style w:type="paragraph" w:customStyle="1" w:styleId="30">
    <w:name w:val="xl30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1">
    <w:name w:val="xl322905"/>
    <w:basedOn w:val="1"/>
    <w:unhideWhenUsed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2">
    <w:name w:val="xl332905"/>
    <w:basedOn w:val="1"/>
    <w:unhideWhenUsed/>
    <w:qFormat/>
    <w:uiPriority w:val="99"/>
    <w:pPr>
      <w:pBdr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3">
    <w:name w:val="xl39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34">
    <w:name w:val="xl35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5">
    <w:name w:val="xl3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6">
    <w:name w:val="xl432905"/>
    <w:basedOn w:val="1"/>
    <w:unhideWhenUsed/>
    <w:qFormat/>
    <w:uiPriority w:val="99"/>
    <w:pPr>
      <w:pBdr>
        <w:top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7">
    <w:name w:val="xl31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8">
    <w:name w:val="xl38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9">
    <w:name w:val="xl48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288</Words>
  <Characters>1645</Characters>
  <Lines>13</Lines>
  <Paragraphs>3</Paragraphs>
  <TotalTime>1</TotalTime>
  <ScaleCrop>false</ScaleCrop>
  <LinksUpToDate>false</LinksUpToDate>
  <CharactersWithSpaces>1930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2012-06-07T01:30:00Z</dcterms:created>
  <dc:creator>Administrator</dc:creator>
  <cp:lastModifiedBy>lenovo</cp:lastModifiedBy>
  <cp:lastPrinted>2021-07-08T08:20:00Z</cp:lastPrinted>
  <dcterms:modified xsi:type="dcterms:W3CDTF">2022-04-01T10:39:23Z</dcterms:modified>
  <dc:title>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8F3217D4DCD943E389231D595D82E786</vt:lpwstr>
  </property>
</Properties>
</file>